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r>
        <w:rPr>
          <w:rFonts w:ascii="Arial" w:hAnsi="Arial" w:cs="Arial"/>
          <w:b/>
          <w:bCs/>
          <w:kern w:val="32"/>
          <w:sz w:val="32"/>
          <w:szCs w:val="32"/>
        </w:rPr>
        <w:t>SABATO DELLE BEATA VERGINE MARIA</w:t>
      </w:r>
    </w:p>
    <w:bookmarkEnd w:id="0"/>
    <w:bookmarkEnd w:id="1"/>
    <w:p w14:paraId="38B65029" w14:textId="09AC2946" w:rsidR="00C44565" w:rsidRDefault="003354FA" w:rsidP="00194186">
      <w:pPr>
        <w:spacing w:after="120"/>
        <w:jc w:val="both"/>
        <w:rPr>
          <w:rFonts w:ascii="Arial" w:hAnsi="Arial" w:cs="Arial"/>
          <w:bCs/>
          <w:i/>
          <w:iCs/>
        </w:rPr>
      </w:pPr>
      <w:r w:rsidRPr="003354FA">
        <w:rPr>
          <w:rFonts w:ascii="Arial" w:hAnsi="Arial" w:cs="Arial"/>
          <w:b/>
          <w:bCs/>
          <w:kern w:val="32"/>
          <w:sz w:val="32"/>
          <w:szCs w:val="32"/>
        </w:rPr>
        <w:t>Insieme ad alcune donne e a Maria, la madre di Gesù</w:t>
      </w:r>
    </w:p>
    <w:p w14:paraId="56929197" w14:textId="7E1D85FD" w:rsidR="00A54FC0" w:rsidRDefault="001033D6" w:rsidP="009B12F9">
      <w:pPr>
        <w:spacing w:after="120"/>
        <w:jc w:val="both"/>
        <w:rPr>
          <w:rFonts w:ascii="Arial" w:hAnsi="Arial" w:cs="Arial"/>
          <w:bCs/>
        </w:rPr>
      </w:pPr>
      <w:r>
        <w:rPr>
          <w:rFonts w:ascii="Arial" w:hAnsi="Arial" w:cs="Arial"/>
          <w:bCs/>
        </w:rPr>
        <w:t>La preghiera per essere preghiera del cristiano deve essere elevat</w:t>
      </w:r>
      <w:r w:rsidR="0050661D">
        <w:rPr>
          <w:rFonts w:ascii="Arial" w:hAnsi="Arial" w:cs="Arial"/>
          <w:bCs/>
        </w:rPr>
        <w:t>a</w:t>
      </w:r>
      <w:r>
        <w:rPr>
          <w:rFonts w:ascii="Arial" w:hAnsi="Arial" w:cs="Arial"/>
          <w:bCs/>
        </w:rPr>
        <w:t xml:space="preserve"> a Dio Padre, per Cristo, in Cristo, con Cristo, dimorante in noi lo Spirito Santo.  Il Padre ascolta la voce del suo Santo Spirito, che dal nostro cuore che è in Cristo, con Cristo e per Cristo e vive per Cristo, in Cristo con Cristo, eleva alla sua divine ed eterna Maestà. Ecco cosa rivela l’Apostolo Paolo sulla preghiera e sullo Spirito Santo:</w:t>
      </w:r>
      <w:r w:rsidRPr="00F70F56">
        <w:rPr>
          <w:rFonts w:ascii="Arial" w:hAnsi="Arial" w:cs="Arial"/>
          <w:bCs/>
          <w:i/>
          <w:iCs/>
        </w:rPr>
        <w:t xml:space="preserve"> “</w:t>
      </w:r>
      <w:r w:rsidR="00F70F56" w:rsidRPr="00F70F56">
        <w:rPr>
          <w:rFonts w:ascii="Arial" w:hAnsi="Arial" w:cs="Arial"/>
          <w:bCs/>
          <w:i/>
          <w:iCs/>
        </w:rPr>
        <w:t>Allo</w:t>
      </w:r>
      <w:r w:rsidRPr="00F70F56">
        <w:rPr>
          <w:rFonts w:ascii="Arial" w:hAnsi="Arial" w:cs="Arial"/>
          <w:bCs/>
          <w:i/>
          <w:iCs/>
        </w:rPr>
        <w:t xml:space="preserve"> stesso modo anche lo Spirito viene in aiuto alla nostra debolezza; non sappiamo infatti come pregare in modo conveniente, ma lo Spirito stesso intercede con gemiti inesprimibili; </w:t>
      </w:r>
      <w:r w:rsidR="00F70F56" w:rsidRPr="00F70F56">
        <w:rPr>
          <w:rFonts w:ascii="Arial" w:hAnsi="Arial" w:cs="Arial"/>
          <w:bCs/>
          <w:i/>
          <w:iCs/>
        </w:rPr>
        <w:t>e</w:t>
      </w:r>
      <w:r w:rsidRPr="00F70F56">
        <w:rPr>
          <w:rFonts w:ascii="Arial" w:hAnsi="Arial" w:cs="Arial"/>
          <w:bCs/>
          <w:i/>
          <w:iCs/>
        </w:rPr>
        <w:t xml:space="preserve"> colui che scruta i cuori sa che cosa desidera lo Spirito, perché egli intercede per i santi secondo i disegni di Dio</w:t>
      </w:r>
      <w:r w:rsidRPr="00F70F56">
        <w:rPr>
          <w:rFonts w:ascii="Arial" w:hAnsi="Arial" w:cs="Arial"/>
          <w:bCs/>
          <w:i/>
          <w:iCs/>
        </w:rPr>
        <w:t>” (Rm 8,26-27).</w:t>
      </w:r>
      <w:r w:rsidR="00F70F56">
        <w:rPr>
          <w:rFonts w:ascii="Arial" w:hAnsi="Arial" w:cs="Arial"/>
          <w:bCs/>
          <w:i/>
          <w:iCs/>
        </w:rPr>
        <w:t xml:space="preserve"> </w:t>
      </w:r>
      <w:r w:rsidR="00F70F56">
        <w:rPr>
          <w:rFonts w:ascii="Arial" w:hAnsi="Arial" w:cs="Arial"/>
          <w:bCs/>
        </w:rPr>
        <w:t>Basta tutto questo perché la nostra preghiera sia cristianamente corretta, pura, santa, secondo la divina volontà? Tutto questo non basta. La preghiera cristiana va fatta come vero corpo di Cristo. Di conseguenza essa dovrà essere fatta sempre in comunione della Vergine Maria, dei martiri per Cristo, dei confessori della fede, di tutti i beati del paradiso e anche in comunione con le anime purganti. Anche queste sono corpo di Cristo e hanno necessità di pregare il Padre nostro celeste che accorci i tempi della loro purificazione perché possa</w:t>
      </w:r>
      <w:r w:rsidR="0050661D">
        <w:rPr>
          <w:rFonts w:ascii="Arial" w:hAnsi="Arial" w:cs="Arial"/>
          <w:bCs/>
        </w:rPr>
        <w:t>no</w:t>
      </w:r>
      <w:r w:rsidR="00F70F56">
        <w:rPr>
          <w:rFonts w:ascii="Arial" w:hAnsi="Arial" w:cs="Arial"/>
          <w:bCs/>
        </w:rPr>
        <w:t xml:space="preserve"> rivestirsi interamente di luce e così entrare nella pace eterna del suo regno. Non solo dobbiamo pregare con la preghiera sofferta delle anime purganti, dobbiamo anche pregare, sempre come corpo di Cristo, per queste anime, offrendo per la loro purificazione il Sacrificio della Santa Messa e in questo eterno sacrificio anche i quotidiani sacrifici della nostra vita. Ecco come la Chiesa </w:t>
      </w:r>
      <w:r w:rsidR="0050661D">
        <w:rPr>
          <w:rFonts w:ascii="Arial" w:hAnsi="Arial" w:cs="Arial"/>
          <w:bCs/>
        </w:rPr>
        <w:t xml:space="preserve">prega </w:t>
      </w:r>
      <w:r w:rsidR="00F70F56">
        <w:rPr>
          <w:rFonts w:ascii="Arial" w:hAnsi="Arial" w:cs="Arial"/>
          <w:bCs/>
        </w:rPr>
        <w:t xml:space="preserve">per le anime purganti e prega anche come corpo di Cristo per il corpo di Cristo, nel corpo di Cristo, dopo la Consacrazione, nella Santa Messa: </w:t>
      </w:r>
      <w:r w:rsidR="00F70F56" w:rsidRPr="00447EF5">
        <w:rPr>
          <w:rFonts w:ascii="Arial" w:hAnsi="Arial" w:cs="Arial"/>
          <w:bCs/>
          <w:i/>
          <w:iCs/>
        </w:rPr>
        <w:t>“</w:t>
      </w:r>
      <w:r w:rsidR="00F70F56" w:rsidRPr="00447EF5">
        <w:rPr>
          <w:rFonts w:ascii="Arial" w:hAnsi="Arial" w:cs="Arial"/>
          <w:bCs/>
          <w:i/>
          <w:iCs/>
        </w:rPr>
        <w:t>Ti preghiamo umilmente: per la comunione al corpo e al sangue di Cristo</w:t>
      </w:r>
      <w:r w:rsidR="00F70F56" w:rsidRPr="00447EF5">
        <w:rPr>
          <w:rFonts w:ascii="Arial" w:hAnsi="Arial" w:cs="Arial"/>
          <w:bCs/>
          <w:i/>
          <w:iCs/>
        </w:rPr>
        <w:t xml:space="preserve"> </w:t>
      </w:r>
      <w:r w:rsidR="00F70F56" w:rsidRPr="00447EF5">
        <w:rPr>
          <w:rFonts w:ascii="Arial" w:hAnsi="Arial" w:cs="Arial"/>
          <w:bCs/>
          <w:i/>
          <w:iCs/>
        </w:rPr>
        <w:t>lo Spirito Santo ci riunisca in un solo corpo.</w:t>
      </w:r>
      <w:r w:rsidR="00F70F56" w:rsidRPr="00447EF5">
        <w:rPr>
          <w:rFonts w:ascii="Arial" w:hAnsi="Arial" w:cs="Arial"/>
          <w:bCs/>
          <w:i/>
          <w:iCs/>
        </w:rPr>
        <w:t xml:space="preserve"> </w:t>
      </w:r>
      <w:r w:rsidR="00F70F56" w:rsidRPr="00447EF5">
        <w:rPr>
          <w:rFonts w:ascii="Arial" w:hAnsi="Arial" w:cs="Arial"/>
          <w:bCs/>
          <w:i/>
          <w:iCs/>
        </w:rPr>
        <w:t>Ricordati, Padre, della tua Chiesa diffusa su tutta la terra:</w:t>
      </w:r>
      <w:r w:rsidR="00F70F56" w:rsidRPr="00447EF5">
        <w:rPr>
          <w:rFonts w:ascii="Arial" w:hAnsi="Arial" w:cs="Arial"/>
          <w:bCs/>
          <w:i/>
          <w:iCs/>
        </w:rPr>
        <w:t xml:space="preserve"> </w:t>
      </w:r>
      <w:r w:rsidR="00F70F56" w:rsidRPr="00447EF5">
        <w:rPr>
          <w:rFonts w:ascii="Arial" w:hAnsi="Arial" w:cs="Arial"/>
          <w:bCs/>
          <w:i/>
          <w:iCs/>
        </w:rPr>
        <w:t>rendila perfetta nell'amore in unione con il nostro Papa N.,</w:t>
      </w:r>
      <w:r w:rsidR="00F70F56" w:rsidRPr="00447EF5">
        <w:rPr>
          <w:rFonts w:ascii="Arial" w:hAnsi="Arial" w:cs="Arial"/>
          <w:bCs/>
          <w:i/>
          <w:iCs/>
        </w:rPr>
        <w:t xml:space="preserve"> </w:t>
      </w:r>
      <w:r w:rsidR="00F70F56" w:rsidRPr="00447EF5">
        <w:rPr>
          <w:rFonts w:ascii="Arial" w:hAnsi="Arial" w:cs="Arial"/>
          <w:bCs/>
          <w:i/>
          <w:iCs/>
        </w:rPr>
        <w:t>il nostro Vescovo N., i presbiteri e i diaconi.</w:t>
      </w:r>
      <w:r w:rsidR="00F70F56" w:rsidRPr="00447EF5">
        <w:rPr>
          <w:rFonts w:ascii="Arial" w:hAnsi="Arial" w:cs="Arial"/>
          <w:bCs/>
          <w:i/>
          <w:iCs/>
        </w:rPr>
        <w:t xml:space="preserve"> </w:t>
      </w:r>
      <w:r w:rsidR="00F70F56" w:rsidRPr="00447EF5">
        <w:rPr>
          <w:rFonts w:ascii="Arial" w:hAnsi="Arial" w:cs="Arial"/>
          <w:bCs/>
          <w:i/>
          <w:iCs/>
        </w:rPr>
        <w:t>Ricordati anche dei nostri fratelli e sorelle, che si sono addormentati</w:t>
      </w:r>
      <w:r w:rsidR="00F70F56" w:rsidRPr="00447EF5">
        <w:rPr>
          <w:rFonts w:ascii="Arial" w:hAnsi="Arial" w:cs="Arial"/>
          <w:bCs/>
          <w:i/>
          <w:iCs/>
        </w:rPr>
        <w:t xml:space="preserve"> </w:t>
      </w:r>
      <w:r w:rsidR="00F70F56" w:rsidRPr="00447EF5">
        <w:rPr>
          <w:rFonts w:ascii="Arial" w:hAnsi="Arial" w:cs="Arial"/>
          <w:bCs/>
          <w:i/>
          <w:iCs/>
        </w:rPr>
        <w:t>nella speranza della risurrezione e, nella tua misericordia, di tutti i defunti:</w:t>
      </w:r>
      <w:r w:rsidR="00F70F56" w:rsidRPr="00447EF5">
        <w:rPr>
          <w:rFonts w:ascii="Arial" w:hAnsi="Arial" w:cs="Arial"/>
          <w:bCs/>
          <w:i/>
          <w:iCs/>
        </w:rPr>
        <w:t xml:space="preserve"> </w:t>
      </w:r>
      <w:r w:rsidR="00F70F56" w:rsidRPr="00447EF5">
        <w:rPr>
          <w:rFonts w:ascii="Arial" w:hAnsi="Arial" w:cs="Arial"/>
          <w:bCs/>
          <w:i/>
          <w:iCs/>
        </w:rPr>
        <w:t>ammettili alla luce del tuo volto.</w:t>
      </w:r>
      <w:r w:rsidR="00F70F56" w:rsidRPr="00447EF5">
        <w:rPr>
          <w:rFonts w:ascii="Arial" w:hAnsi="Arial" w:cs="Arial"/>
          <w:bCs/>
          <w:i/>
          <w:iCs/>
        </w:rPr>
        <w:t xml:space="preserve"> </w:t>
      </w:r>
      <w:r w:rsidR="00F70F56" w:rsidRPr="00447EF5">
        <w:rPr>
          <w:rFonts w:ascii="Arial" w:hAnsi="Arial" w:cs="Arial"/>
          <w:bCs/>
          <w:i/>
          <w:iCs/>
        </w:rPr>
        <w:t>Di noi tutti abbi misericordia: donaci di aver parte alla vita eterna,</w:t>
      </w:r>
      <w:r w:rsidR="00F70F56" w:rsidRPr="00447EF5">
        <w:rPr>
          <w:rFonts w:ascii="Arial" w:hAnsi="Arial" w:cs="Arial"/>
          <w:bCs/>
          <w:i/>
          <w:iCs/>
        </w:rPr>
        <w:t xml:space="preserve"> </w:t>
      </w:r>
      <w:r w:rsidR="00F70F56" w:rsidRPr="00447EF5">
        <w:rPr>
          <w:rFonts w:ascii="Arial" w:hAnsi="Arial" w:cs="Arial"/>
          <w:bCs/>
          <w:i/>
          <w:iCs/>
        </w:rPr>
        <w:t>insieme con la beata Maria, Vergine e Madre di Dio, san Giuseppe suo sposo,</w:t>
      </w:r>
      <w:r w:rsidR="00F70F56" w:rsidRPr="00447EF5">
        <w:rPr>
          <w:rFonts w:ascii="Arial" w:hAnsi="Arial" w:cs="Arial"/>
          <w:bCs/>
          <w:i/>
          <w:iCs/>
        </w:rPr>
        <w:t xml:space="preserve"> </w:t>
      </w:r>
      <w:r w:rsidR="00F70F56" w:rsidRPr="00447EF5">
        <w:rPr>
          <w:rFonts w:ascii="Arial" w:hAnsi="Arial" w:cs="Arial"/>
          <w:bCs/>
          <w:i/>
          <w:iCs/>
        </w:rPr>
        <w:t>gli apostoli, [san N...] e tutti i santi, che in ogni tempo ti furono graditi:</w:t>
      </w:r>
      <w:r w:rsidR="00F70F56" w:rsidRPr="00447EF5">
        <w:rPr>
          <w:rFonts w:ascii="Arial" w:hAnsi="Arial" w:cs="Arial"/>
          <w:bCs/>
          <w:i/>
          <w:iCs/>
        </w:rPr>
        <w:t xml:space="preserve"> </w:t>
      </w:r>
      <w:r w:rsidR="00F70F56" w:rsidRPr="00447EF5">
        <w:rPr>
          <w:rFonts w:ascii="Arial" w:hAnsi="Arial" w:cs="Arial"/>
          <w:bCs/>
          <w:i/>
          <w:iCs/>
        </w:rPr>
        <w:t>e in Gesù Cristo tuo Figlio canteremo la tua lode e la tua gloria.</w:t>
      </w:r>
      <w:r w:rsidR="00F70F56" w:rsidRPr="00447EF5">
        <w:rPr>
          <w:rFonts w:ascii="Arial" w:hAnsi="Arial" w:cs="Arial"/>
          <w:bCs/>
          <w:i/>
          <w:iCs/>
        </w:rPr>
        <w:t xml:space="preserve"> </w:t>
      </w:r>
      <w:r w:rsidR="00F70F56" w:rsidRPr="00447EF5">
        <w:rPr>
          <w:rFonts w:ascii="Arial" w:hAnsi="Arial" w:cs="Arial"/>
          <w:bCs/>
          <w:i/>
          <w:iCs/>
        </w:rPr>
        <w:t>Per Cristo, con Cristo e in Cristo, a te, Dio, Padre onnipotente,</w:t>
      </w:r>
      <w:r w:rsidR="00F70F56" w:rsidRPr="00447EF5">
        <w:rPr>
          <w:rFonts w:ascii="Arial" w:hAnsi="Arial" w:cs="Arial"/>
          <w:bCs/>
          <w:i/>
          <w:iCs/>
        </w:rPr>
        <w:t xml:space="preserve"> </w:t>
      </w:r>
      <w:r w:rsidR="00F70F56" w:rsidRPr="00447EF5">
        <w:rPr>
          <w:rFonts w:ascii="Arial" w:hAnsi="Arial" w:cs="Arial"/>
          <w:bCs/>
          <w:i/>
          <w:iCs/>
        </w:rPr>
        <w:t>nell'unità dello Spirito Santo, ogni onore e gloria, per tutti i secoli dei secoli</w:t>
      </w:r>
      <w:r w:rsidR="00F70F56" w:rsidRPr="00447EF5">
        <w:rPr>
          <w:rFonts w:ascii="Arial" w:hAnsi="Arial" w:cs="Arial"/>
          <w:bCs/>
          <w:i/>
          <w:iCs/>
        </w:rPr>
        <w:t>”</w:t>
      </w:r>
      <w:r w:rsidR="00F70F56" w:rsidRPr="00447EF5">
        <w:rPr>
          <w:rFonts w:ascii="Arial" w:hAnsi="Arial" w:cs="Arial"/>
          <w:bCs/>
          <w:i/>
          <w:iCs/>
        </w:rPr>
        <w:t>.</w:t>
      </w:r>
      <w:r w:rsidR="00447EF5">
        <w:rPr>
          <w:rFonts w:ascii="Arial" w:hAnsi="Arial" w:cs="Arial"/>
          <w:bCs/>
          <w:i/>
          <w:iCs/>
        </w:rPr>
        <w:t xml:space="preserve"> </w:t>
      </w:r>
      <w:r w:rsidR="00447EF5">
        <w:rPr>
          <w:rFonts w:ascii="Arial" w:hAnsi="Arial" w:cs="Arial"/>
          <w:bCs/>
        </w:rPr>
        <w:t>Preghiera perfetta del corpo di Cristo per tutto il corpo di Cristo con tutto il corpo di Cristo, in tutto il corpo di Cristo. Preghiera del corpo di Cristo in Cristo, con Cristo, per Cristo. Questa verità della preghiera mai va dimenticata, sempre dovrà essere ricordata. Ancora però manca qualcosa, se comprendiamo secondo verità, le parole che introducono alcune preghiera pubbliche della Chiesa e anche preghiera private: “</w:t>
      </w:r>
      <w:r w:rsidR="00447EF5" w:rsidRPr="009B12F9">
        <w:rPr>
          <w:rFonts w:ascii="Arial" w:hAnsi="Arial" w:cs="Arial"/>
          <w:bCs/>
          <w:i/>
          <w:iCs/>
          <w:lang w:val="la-Latn"/>
        </w:rPr>
        <w:t>Deus, in adiutórium meum inténde: Dómine, ad adiuvándum me festína</w:t>
      </w:r>
      <w:r w:rsidR="009B12F9">
        <w:rPr>
          <w:rFonts w:ascii="Arial" w:hAnsi="Arial" w:cs="Arial"/>
          <w:bCs/>
          <w:i/>
          <w:iCs/>
        </w:rPr>
        <w:t xml:space="preserve"> (Sal 69,2). </w:t>
      </w:r>
      <w:r w:rsidR="009B12F9" w:rsidRPr="009B12F9">
        <w:rPr>
          <w:rFonts w:ascii="Arial" w:hAnsi="Arial" w:cs="Arial"/>
          <w:bCs/>
        </w:rPr>
        <w:t>E ancora:</w:t>
      </w:r>
      <w:r w:rsidR="009B12F9">
        <w:rPr>
          <w:rFonts w:ascii="Arial" w:hAnsi="Arial" w:cs="Arial"/>
          <w:bCs/>
          <w:i/>
          <w:iCs/>
        </w:rPr>
        <w:t xml:space="preserve"> ”</w:t>
      </w:r>
      <w:r w:rsidR="009B12F9" w:rsidRPr="009B12F9">
        <w:rPr>
          <w:rFonts w:ascii="Arial" w:hAnsi="Arial" w:cs="Arial"/>
          <w:bCs/>
          <w:i/>
          <w:iCs/>
        </w:rPr>
        <w:t xml:space="preserve">De </w:t>
      </w:r>
      <w:r w:rsidR="009B12F9" w:rsidRPr="009B12F9">
        <w:rPr>
          <w:rFonts w:ascii="Arial" w:hAnsi="Arial" w:cs="Arial"/>
          <w:bCs/>
          <w:i/>
          <w:iCs/>
        </w:rPr>
        <w:t xml:space="preserve">profundis clamavi </w:t>
      </w:r>
      <w:proofErr w:type="gramStart"/>
      <w:r w:rsidR="009B12F9" w:rsidRPr="009B12F9">
        <w:rPr>
          <w:rFonts w:ascii="Arial" w:hAnsi="Arial" w:cs="Arial"/>
          <w:bCs/>
          <w:i/>
          <w:iCs/>
        </w:rPr>
        <w:t>ad</w:t>
      </w:r>
      <w:proofErr w:type="gramEnd"/>
      <w:r w:rsidR="009B12F9" w:rsidRPr="009B12F9">
        <w:rPr>
          <w:rFonts w:ascii="Arial" w:hAnsi="Arial" w:cs="Arial"/>
          <w:bCs/>
          <w:i/>
          <w:iCs/>
        </w:rPr>
        <w:t xml:space="preserve"> te</w:t>
      </w:r>
      <w:r w:rsidR="009B12F9">
        <w:rPr>
          <w:rFonts w:ascii="Arial" w:hAnsi="Arial" w:cs="Arial"/>
          <w:bCs/>
          <w:i/>
          <w:iCs/>
        </w:rPr>
        <w:t>,</w:t>
      </w:r>
      <w:r w:rsidR="009B12F9" w:rsidRPr="009B12F9">
        <w:rPr>
          <w:rFonts w:ascii="Arial" w:hAnsi="Arial" w:cs="Arial"/>
          <w:bCs/>
          <w:i/>
          <w:iCs/>
        </w:rPr>
        <w:t xml:space="preserve"> Domine</w:t>
      </w:r>
      <w:r w:rsidR="009B12F9">
        <w:rPr>
          <w:rFonts w:ascii="Arial" w:hAnsi="Arial" w:cs="Arial"/>
          <w:bCs/>
          <w:i/>
          <w:iCs/>
        </w:rPr>
        <w:t xml:space="preserve">. </w:t>
      </w:r>
      <w:r w:rsidR="009B12F9" w:rsidRPr="009B12F9">
        <w:rPr>
          <w:rFonts w:ascii="Arial" w:hAnsi="Arial" w:cs="Arial"/>
          <w:bCs/>
          <w:i/>
          <w:iCs/>
          <w:lang w:val="la-Latn"/>
        </w:rPr>
        <w:t>Domine exaudi vocem meam</w:t>
      </w:r>
      <w:r w:rsidR="009B12F9" w:rsidRPr="009B12F9">
        <w:rPr>
          <w:rFonts w:ascii="Arial" w:hAnsi="Arial" w:cs="Arial"/>
          <w:bCs/>
          <w:i/>
          <w:iCs/>
          <w:lang w:val="la-Latn"/>
        </w:rPr>
        <w:t xml:space="preserve">. </w:t>
      </w:r>
      <w:r w:rsidR="009B12F9" w:rsidRPr="009B12F9">
        <w:rPr>
          <w:rFonts w:ascii="Arial" w:hAnsi="Arial" w:cs="Arial"/>
          <w:bCs/>
          <w:i/>
          <w:iCs/>
          <w:lang w:val="la-Latn"/>
        </w:rPr>
        <w:t xml:space="preserve"> </w:t>
      </w:r>
      <w:r w:rsidR="009B12F9" w:rsidRPr="009B12F9">
        <w:rPr>
          <w:rFonts w:ascii="Arial" w:hAnsi="Arial" w:cs="Arial"/>
          <w:bCs/>
          <w:i/>
          <w:iCs/>
          <w:lang w:val="la-Latn"/>
        </w:rPr>
        <w:t xml:space="preserve">Fiant </w:t>
      </w:r>
      <w:r w:rsidR="009B12F9" w:rsidRPr="009B12F9">
        <w:rPr>
          <w:rFonts w:ascii="Arial" w:hAnsi="Arial" w:cs="Arial"/>
          <w:bCs/>
          <w:i/>
          <w:iCs/>
          <w:lang w:val="la-Latn"/>
        </w:rPr>
        <w:t>aures tuae intendentes in vocem deprecationis meae</w:t>
      </w:r>
      <w:r w:rsidR="009B12F9" w:rsidRPr="009B12F9">
        <w:rPr>
          <w:rFonts w:ascii="Arial" w:hAnsi="Arial" w:cs="Arial"/>
          <w:bCs/>
          <w:i/>
          <w:iCs/>
          <w:lang w:val="la-Latn"/>
        </w:rPr>
        <w:t xml:space="preserve">” </w:t>
      </w:r>
      <w:r w:rsidR="009B12F9" w:rsidRPr="009B12F9">
        <w:rPr>
          <w:rFonts w:ascii="Arial" w:hAnsi="Arial" w:cs="Arial"/>
          <w:bCs/>
          <w:i/>
          <w:iCs/>
        </w:rPr>
        <w:t xml:space="preserve">(Sal 129,1-2). </w:t>
      </w:r>
      <w:r w:rsidR="009B12F9" w:rsidRPr="009B12F9">
        <w:rPr>
          <w:rFonts w:ascii="Arial" w:hAnsi="Arial" w:cs="Arial"/>
          <w:bCs/>
        </w:rPr>
        <w:t>Il corpo di Cristo pellegrinante sulla ter</w:t>
      </w:r>
      <w:r w:rsidR="009B12F9">
        <w:rPr>
          <w:rFonts w:ascii="Arial" w:hAnsi="Arial" w:cs="Arial"/>
          <w:bCs/>
        </w:rPr>
        <w:t>r</w:t>
      </w:r>
      <w:r w:rsidR="009B12F9" w:rsidRPr="009B12F9">
        <w:rPr>
          <w:rFonts w:ascii="Arial" w:hAnsi="Arial" w:cs="Arial"/>
          <w:bCs/>
        </w:rPr>
        <w:t xml:space="preserve">a </w:t>
      </w:r>
      <w:r w:rsidR="009B12F9">
        <w:rPr>
          <w:rFonts w:ascii="Arial" w:hAnsi="Arial" w:cs="Arial"/>
          <w:bCs/>
        </w:rPr>
        <w:t>deve pregare il Signore dagli abissi o dal profondo più profondo della sua umiltà. Deve dire a Dio che solo Lui potrà aiutarci perché rimaniamo in eterno nella confessione della nostra purissima fede, in mezzo a tutte le tempeste che la storia ci presenta e che noi dobbiamo attraversare, se vogliano raggiungere il suo Cielo.</w:t>
      </w:r>
    </w:p>
    <w:p w14:paraId="779D25CE" w14:textId="11ECB63B" w:rsidR="00702EE4" w:rsidRDefault="003354FA" w:rsidP="00CF4322">
      <w:pPr>
        <w:spacing w:after="120"/>
        <w:jc w:val="both"/>
        <w:rPr>
          <w:rFonts w:ascii="Arial" w:hAnsi="Arial" w:cs="Arial"/>
          <w:bCs/>
        </w:rPr>
      </w:pPr>
      <w:r w:rsidRPr="003354FA">
        <w:rPr>
          <w:rFonts w:ascii="Arial" w:hAnsi="Arial" w:cs="Arial"/>
          <w:bCs/>
          <w:i/>
          <w:iCs/>
        </w:rPr>
        <w:t xml:space="preserve">Allora ritornarono a Gerusalemme dal monte detto degli Ulivi, che è vicino a Gerusalemme quanto il cammino permesso in giorno di sabato. Entrati in città, salirono nella stanza al piano superiore, dove erano soliti riunirsi: vi erano Pietro e Giovanni, Giacomo e Andrea, Filippo e Tommaso, Bartolomeo e Matteo, Giacomo figlio di Alfeo, Simone lo Zelota e Giuda figlio di Giacomo. Tutti questi erano perseveranti e concordi nella preghiera, </w:t>
      </w:r>
      <w:bookmarkStart w:id="2" w:name="_Hlk145621432"/>
      <w:r w:rsidRPr="003354FA">
        <w:rPr>
          <w:rFonts w:ascii="Arial" w:hAnsi="Arial" w:cs="Arial"/>
          <w:bCs/>
          <w:i/>
          <w:iCs/>
        </w:rPr>
        <w:t>insieme ad alcune donne e a Maria, la madre di Gesù</w:t>
      </w:r>
      <w:bookmarkEnd w:id="2"/>
      <w:r w:rsidRPr="003354FA">
        <w:rPr>
          <w:rFonts w:ascii="Arial" w:hAnsi="Arial" w:cs="Arial"/>
          <w:bCs/>
          <w:i/>
          <w:iCs/>
        </w:rPr>
        <w:t>, e ai fratelli di lui</w:t>
      </w:r>
      <w:r>
        <w:rPr>
          <w:rFonts w:ascii="Arial" w:hAnsi="Arial" w:cs="Arial"/>
          <w:bCs/>
          <w:i/>
          <w:iCs/>
        </w:rPr>
        <w:t xml:space="preserve"> (At 1,12.14). </w:t>
      </w:r>
    </w:p>
    <w:p w14:paraId="4BB4BB41" w14:textId="2AF411C9" w:rsidR="00702EE4" w:rsidRPr="00702EE4" w:rsidRDefault="009E1144" w:rsidP="0050661D">
      <w:pPr>
        <w:spacing w:after="120"/>
        <w:jc w:val="both"/>
        <w:rPr>
          <w:rFonts w:ascii="Arial" w:hAnsi="Arial" w:cs="Arial"/>
          <w:b/>
        </w:rPr>
      </w:pPr>
      <w:r>
        <w:rPr>
          <w:rFonts w:ascii="Arial" w:hAnsi="Arial" w:cs="Arial"/>
          <w:bCs/>
        </w:rPr>
        <w:t>Perché allora è necessario non solo prega</w:t>
      </w:r>
      <w:r w:rsidR="0050661D">
        <w:rPr>
          <w:rFonts w:ascii="Arial" w:hAnsi="Arial" w:cs="Arial"/>
          <w:bCs/>
        </w:rPr>
        <w:t>re</w:t>
      </w:r>
      <w:r>
        <w:rPr>
          <w:rFonts w:ascii="Arial" w:hAnsi="Arial" w:cs="Arial"/>
          <w:bCs/>
        </w:rPr>
        <w:t xml:space="preserve"> la Vergine Maria, chiedendole di pregare per noi oggi e nell’ora della nostra morte, ma anche invitare la Vergine Maria e tutto il suo esercito di martiri, santi e beati</w:t>
      </w:r>
      <w:r w:rsidR="00BB4013">
        <w:rPr>
          <w:rFonts w:ascii="Arial" w:hAnsi="Arial" w:cs="Arial"/>
          <w:bCs/>
        </w:rPr>
        <w:t>, includendo tutti i suoi angeli? Prima di tutto perché senza di Lei non c’è il corpo di cristo. Del corpo di Cristo Lei è la sola voce che deve pregare il Figlio suo. Come Cristo Gesù è la sola voce che può intercedere presso di noi presso il Padre, così va detto della Vergine Maria. Lei è la sola voce che può rivolgere a Cristo le nostre invocazioni. Il corpo di Cristo prega con Maria e la voce del corpo di Cristo che è la voce della Madre sua, giunge a Cristo dal suo cuore di Madre e si rivolge al cuore del Figlio e Questi non potrà mai non ascoltare la Madre sua. Noi spesse volte diciamo ad altri membri del corpo di Cristo di pregare per noi</w:t>
      </w:r>
      <w:r w:rsidR="0050661D">
        <w:rPr>
          <w:rFonts w:ascii="Arial" w:hAnsi="Arial" w:cs="Arial"/>
          <w:bCs/>
        </w:rPr>
        <w:t xml:space="preserve"> e con noi</w:t>
      </w:r>
      <w:r w:rsidR="00BB4013">
        <w:rPr>
          <w:rFonts w:ascii="Arial" w:hAnsi="Arial" w:cs="Arial"/>
          <w:bCs/>
        </w:rPr>
        <w:t xml:space="preserve">. Sempre dobbiamo ricordarci che la voce che deve raggiungere il cuore di Cristo è la voce della Madre sua. Se noi preghiera come vero Corpo di Cristo chiedendo alla Vergine Maria che preghi </w:t>
      </w:r>
      <w:r w:rsidR="0050661D">
        <w:rPr>
          <w:rFonts w:ascii="Arial" w:hAnsi="Arial" w:cs="Arial"/>
          <w:bCs/>
        </w:rPr>
        <w:t xml:space="preserve">per noi e </w:t>
      </w:r>
      <w:r w:rsidR="00BB4013">
        <w:rPr>
          <w:rFonts w:ascii="Arial" w:hAnsi="Arial" w:cs="Arial"/>
          <w:bCs/>
        </w:rPr>
        <w:t xml:space="preserve">con noi sempre il Figlio ascolterà la nostra preghiera. Non è in verità la nostra preghiera che giunge al suo orecchio, ma la preghiera della Madre sua. Dobbiamo pregare con Maria perché il Signore vuole conoscere le profondità del nostro cuore e queste profondità si manifestano nella nostra preghiera. La preghiera rivela la natura del cuore dell’uomo. Conoscendo la natura del nostro cuore, il Signore potrà operare sempre per il nostro più grande bene. Vergine Maria, prega </w:t>
      </w:r>
      <w:r w:rsidR="0050661D">
        <w:rPr>
          <w:rFonts w:ascii="Arial" w:hAnsi="Arial" w:cs="Arial"/>
          <w:bCs/>
        </w:rPr>
        <w:t xml:space="preserve">per </w:t>
      </w:r>
      <w:r w:rsidR="00BB4013">
        <w:rPr>
          <w:rFonts w:ascii="Arial" w:hAnsi="Arial" w:cs="Arial"/>
          <w:bCs/>
        </w:rPr>
        <w:t xml:space="preserve">noi, prega con voi. Se tu pregherai in noi, con noi, per noi, di certo Cristo Gesù ascolterà la nostra invocazione. </w:t>
      </w:r>
      <w:r w:rsidR="0050661D">
        <w:rPr>
          <w:rFonts w:ascii="Arial" w:hAnsi="Arial" w:cs="Arial"/>
          <w:bCs/>
        </w:rPr>
        <w:t xml:space="preserve">                                                                                            </w:t>
      </w:r>
      <w:r w:rsidR="007B32EE">
        <w:rPr>
          <w:rFonts w:ascii="Arial" w:hAnsi="Arial" w:cs="Arial"/>
          <w:b/>
        </w:rPr>
        <w:t>0</w:t>
      </w:r>
      <w:r w:rsidR="00B97BC6">
        <w:rPr>
          <w:rFonts w:ascii="Arial" w:hAnsi="Arial" w:cs="Arial"/>
          <w:b/>
        </w:rPr>
        <w:t>7</w:t>
      </w:r>
      <w:r w:rsidR="007B32EE">
        <w:rPr>
          <w:rFonts w:ascii="Arial" w:hAnsi="Arial" w:cs="Arial"/>
          <w:b/>
        </w:rPr>
        <w:t xml:space="preserve"> Gennaio </w:t>
      </w:r>
      <w:r w:rsidR="00E467BF" w:rsidRPr="00E467BF">
        <w:rPr>
          <w:rFonts w:ascii="Arial" w:hAnsi="Arial" w:cs="Arial"/>
          <w:b/>
        </w:rPr>
        <w:t>202</w:t>
      </w:r>
      <w:r w:rsidR="007B32EE">
        <w:rPr>
          <w:rFonts w:ascii="Arial" w:hAnsi="Arial" w:cs="Arial"/>
          <w:b/>
        </w:rPr>
        <w:t>4</w:t>
      </w:r>
    </w:p>
    <w:sectPr w:rsidR="00702EE4" w:rsidRPr="00702EE4" w:rsidSect="00BB4013">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B1F41"/>
    <w:rsid w:val="000B2EB2"/>
    <w:rsid w:val="000B339A"/>
    <w:rsid w:val="000B3E10"/>
    <w:rsid w:val="000B5A51"/>
    <w:rsid w:val="000B73B0"/>
    <w:rsid w:val="000B7B23"/>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088"/>
    <w:rsid w:val="00100AE6"/>
    <w:rsid w:val="001015BD"/>
    <w:rsid w:val="001033D6"/>
    <w:rsid w:val="00103D1D"/>
    <w:rsid w:val="00104F03"/>
    <w:rsid w:val="00106740"/>
    <w:rsid w:val="00107594"/>
    <w:rsid w:val="001076A0"/>
    <w:rsid w:val="00107AE7"/>
    <w:rsid w:val="00111FF6"/>
    <w:rsid w:val="001126DF"/>
    <w:rsid w:val="0011488D"/>
    <w:rsid w:val="0011514D"/>
    <w:rsid w:val="001152C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62C4"/>
    <w:rsid w:val="001D15E8"/>
    <w:rsid w:val="001D33A3"/>
    <w:rsid w:val="001D51BC"/>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7E25"/>
    <w:rsid w:val="00200636"/>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6555"/>
    <w:rsid w:val="002875B6"/>
    <w:rsid w:val="00287D63"/>
    <w:rsid w:val="002934F9"/>
    <w:rsid w:val="00293EDF"/>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47C4"/>
    <w:rsid w:val="002C5B84"/>
    <w:rsid w:val="002C64F7"/>
    <w:rsid w:val="002C715B"/>
    <w:rsid w:val="002D0045"/>
    <w:rsid w:val="002D086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404D"/>
    <w:rsid w:val="00304F3B"/>
    <w:rsid w:val="00305C00"/>
    <w:rsid w:val="0030640E"/>
    <w:rsid w:val="00307147"/>
    <w:rsid w:val="0030724E"/>
    <w:rsid w:val="00310A4A"/>
    <w:rsid w:val="00311EAB"/>
    <w:rsid w:val="0031271A"/>
    <w:rsid w:val="00312D18"/>
    <w:rsid w:val="003144DC"/>
    <w:rsid w:val="003157DB"/>
    <w:rsid w:val="00317CD7"/>
    <w:rsid w:val="00322544"/>
    <w:rsid w:val="00323C2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42E"/>
    <w:rsid w:val="003D2DAB"/>
    <w:rsid w:val="003D3C62"/>
    <w:rsid w:val="003D4CB2"/>
    <w:rsid w:val="003D538F"/>
    <w:rsid w:val="003D591E"/>
    <w:rsid w:val="003D6120"/>
    <w:rsid w:val="003E013C"/>
    <w:rsid w:val="003E298E"/>
    <w:rsid w:val="003E602D"/>
    <w:rsid w:val="003E73E8"/>
    <w:rsid w:val="003F13B1"/>
    <w:rsid w:val="003F17D9"/>
    <w:rsid w:val="003F2983"/>
    <w:rsid w:val="003F2BC8"/>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6831"/>
    <w:rsid w:val="00437726"/>
    <w:rsid w:val="00441F64"/>
    <w:rsid w:val="0044336E"/>
    <w:rsid w:val="00443C10"/>
    <w:rsid w:val="00444349"/>
    <w:rsid w:val="00444BA7"/>
    <w:rsid w:val="00444DAD"/>
    <w:rsid w:val="004451C7"/>
    <w:rsid w:val="004454F2"/>
    <w:rsid w:val="00445B2F"/>
    <w:rsid w:val="00446C28"/>
    <w:rsid w:val="00447920"/>
    <w:rsid w:val="00447EF5"/>
    <w:rsid w:val="00447EFB"/>
    <w:rsid w:val="004500E3"/>
    <w:rsid w:val="00450B46"/>
    <w:rsid w:val="00450D01"/>
    <w:rsid w:val="004517D0"/>
    <w:rsid w:val="00454957"/>
    <w:rsid w:val="00456688"/>
    <w:rsid w:val="00457898"/>
    <w:rsid w:val="00457EB5"/>
    <w:rsid w:val="00461039"/>
    <w:rsid w:val="00461370"/>
    <w:rsid w:val="004615CD"/>
    <w:rsid w:val="00461B72"/>
    <w:rsid w:val="00461F44"/>
    <w:rsid w:val="004621AD"/>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3997"/>
    <w:rsid w:val="004D3AF4"/>
    <w:rsid w:val="004D53FE"/>
    <w:rsid w:val="004D5A6C"/>
    <w:rsid w:val="004D6F5B"/>
    <w:rsid w:val="004E09DD"/>
    <w:rsid w:val="004E0C6D"/>
    <w:rsid w:val="004E0C8B"/>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96"/>
    <w:rsid w:val="0050661D"/>
    <w:rsid w:val="00506675"/>
    <w:rsid w:val="00506765"/>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AF"/>
    <w:rsid w:val="00541D90"/>
    <w:rsid w:val="00544D0D"/>
    <w:rsid w:val="00551B12"/>
    <w:rsid w:val="005526F3"/>
    <w:rsid w:val="00552A4D"/>
    <w:rsid w:val="005540FB"/>
    <w:rsid w:val="00555663"/>
    <w:rsid w:val="00555E9B"/>
    <w:rsid w:val="0055621D"/>
    <w:rsid w:val="00556499"/>
    <w:rsid w:val="00556E5A"/>
    <w:rsid w:val="005578D3"/>
    <w:rsid w:val="00560C38"/>
    <w:rsid w:val="005611E1"/>
    <w:rsid w:val="00562C63"/>
    <w:rsid w:val="00562ED7"/>
    <w:rsid w:val="00563510"/>
    <w:rsid w:val="00567282"/>
    <w:rsid w:val="00567326"/>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6CA5"/>
    <w:rsid w:val="005C79A8"/>
    <w:rsid w:val="005D0033"/>
    <w:rsid w:val="005D044A"/>
    <w:rsid w:val="005D1159"/>
    <w:rsid w:val="005D1DF1"/>
    <w:rsid w:val="005D23FC"/>
    <w:rsid w:val="005D3434"/>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F98"/>
    <w:rsid w:val="006033B8"/>
    <w:rsid w:val="00603506"/>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D8C"/>
    <w:rsid w:val="00625F5F"/>
    <w:rsid w:val="00626B44"/>
    <w:rsid w:val="00626B73"/>
    <w:rsid w:val="00630452"/>
    <w:rsid w:val="00633FDF"/>
    <w:rsid w:val="00634D62"/>
    <w:rsid w:val="00635A2F"/>
    <w:rsid w:val="0063682E"/>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71A9"/>
    <w:rsid w:val="00657D42"/>
    <w:rsid w:val="0066213B"/>
    <w:rsid w:val="006622BF"/>
    <w:rsid w:val="00662443"/>
    <w:rsid w:val="006637A4"/>
    <w:rsid w:val="00663902"/>
    <w:rsid w:val="006646EC"/>
    <w:rsid w:val="00672238"/>
    <w:rsid w:val="00673231"/>
    <w:rsid w:val="00673D8A"/>
    <w:rsid w:val="00675359"/>
    <w:rsid w:val="00675928"/>
    <w:rsid w:val="00675E9E"/>
    <w:rsid w:val="00676726"/>
    <w:rsid w:val="00677665"/>
    <w:rsid w:val="006808DC"/>
    <w:rsid w:val="00684C28"/>
    <w:rsid w:val="0068624F"/>
    <w:rsid w:val="00686A4C"/>
    <w:rsid w:val="00686AF6"/>
    <w:rsid w:val="00686E7F"/>
    <w:rsid w:val="00687060"/>
    <w:rsid w:val="006870D3"/>
    <w:rsid w:val="00691FE0"/>
    <w:rsid w:val="00693789"/>
    <w:rsid w:val="00694636"/>
    <w:rsid w:val="006958C9"/>
    <w:rsid w:val="0069727D"/>
    <w:rsid w:val="00697E8C"/>
    <w:rsid w:val="006A093D"/>
    <w:rsid w:val="006A26E6"/>
    <w:rsid w:val="006A298B"/>
    <w:rsid w:val="006A3F71"/>
    <w:rsid w:val="006A48B9"/>
    <w:rsid w:val="006A4A56"/>
    <w:rsid w:val="006A5C9C"/>
    <w:rsid w:val="006B03EA"/>
    <w:rsid w:val="006B138D"/>
    <w:rsid w:val="006B1948"/>
    <w:rsid w:val="006B2214"/>
    <w:rsid w:val="006B2295"/>
    <w:rsid w:val="006B2A9C"/>
    <w:rsid w:val="006B5C26"/>
    <w:rsid w:val="006B6DC0"/>
    <w:rsid w:val="006B7E52"/>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155BE"/>
    <w:rsid w:val="00716E0D"/>
    <w:rsid w:val="00722D65"/>
    <w:rsid w:val="0072319C"/>
    <w:rsid w:val="007245FC"/>
    <w:rsid w:val="00724D54"/>
    <w:rsid w:val="007252E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29F3"/>
    <w:rsid w:val="007444C4"/>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2003"/>
    <w:rsid w:val="00803A0B"/>
    <w:rsid w:val="00804F3A"/>
    <w:rsid w:val="0080521D"/>
    <w:rsid w:val="008071BB"/>
    <w:rsid w:val="0081040E"/>
    <w:rsid w:val="00811B8B"/>
    <w:rsid w:val="00811BB7"/>
    <w:rsid w:val="00811FA7"/>
    <w:rsid w:val="008129F9"/>
    <w:rsid w:val="0081358E"/>
    <w:rsid w:val="00813CC2"/>
    <w:rsid w:val="008159EF"/>
    <w:rsid w:val="00815E98"/>
    <w:rsid w:val="00820C8F"/>
    <w:rsid w:val="00820F4A"/>
    <w:rsid w:val="008212A6"/>
    <w:rsid w:val="00821FD3"/>
    <w:rsid w:val="00822F35"/>
    <w:rsid w:val="008237EB"/>
    <w:rsid w:val="008245F4"/>
    <w:rsid w:val="00825EB0"/>
    <w:rsid w:val="0083146C"/>
    <w:rsid w:val="00831785"/>
    <w:rsid w:val="008319F6"/>
    <w:rsid w:val="00831D41"/>
    <w:rsid w:val="00833247"/>
    <w:rsid w:val="00834314"/>
    <w:rsid w:val="00835E7A"/>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27B6"/>
    <w:rsid w:val="00893D1F"/>
    <w:rsid w:val="00893D38"/>
    <w:rsid w:val="008942B0"/>
    <w:rsid w:val="00896A6C"/>
    <w:rsid w:val="00896DAD"/>
    <w:rsid w:val="00896E73"/>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787E"/>
    <w:rsid w:val="008D24AD"/>
    <w:rsid w:val="008D491C"/>
    <w:rsid w:val="008D52B9"/>
    <w:rsid w:val="008D719E"/>
    <w:rsid w:val="008D7D03"/>
    <w:rsid w:val="008E0AF9"/>
    <w:rsid w:val="008E25DD"/>
    <w:rsid w:val="008E2B3C"/>
    <w:rsid w:val="008E44F4"/>
    <w:rsid w:val="008E471F"/>
    <w:rsid w:val="008E4824"/>
    <w:rsid w:val="008E49DE"/>
    <w:rsid w:val="008E61D2"/>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12F9"/>
    <w:rsid w:val="009B2D59"/>
    <w:rsid w:val="009B678D"/>
    <w:rsid w:val="009B7005"/>
    <w:rsid w:val="009C04B9"/>
    <w:rsid w:val="009C0A77"/>
    <w:rsid w:val="009C1EDE"/>
    <w:rsid w:val="009C24A4"/>
    <w:rsid w:val="009C5CD9"/>
    <w:rsid w:val="009D5D61"/>
    <w:rsid w:val="009D713F"/>
    <w:rsid w:val="009D731B"/>
    <w:rsid w:val="009E0287"/>
    <w:rsid w:val="009E1144"/>
    <w:rsid w:val="009E1E36"/>
    <w:rsid w:val="009E28FC"/>
    <w:rsid w:val="009E2C93"/>
    <w:rsid w:val="009E43A4"/>
    <w:rsid w:val="009E46E5"/>
    <w:rsid w:val="009E4A59"/>
    <w:rsid w:val="009E64C5"/>
    <w:rsid w:val="009E7E8E"/>
    <w:rsid w:val="009F02F6"/>
    <w:rsid w:val="009F1A32"/>
    <w:rsid w:val="009F2015"/>
    <w:rsid w:val="009F32C2"/>
    <w:rsid w:val="009F51FD"/>
    <w:rsid w:val="009F68C9"/>
    <w:rsid w:val="009F6ECF"/>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11FC"/>
    <w:rsid w:val="00A53CBC"/>
    <w:rsid w:val="00A54C06"/>
    <w:rsid w:val="00A54FC0"/>
    <w:rsid w:val="00A630D9"/>
    <w:rsid w:val="00A63C4C"/>
    <w:rsid w:val="00A640C3"/>
    <w:rsid w:val="00A64A4D"/>
    <w:rsid w:val="00A66825"/>
    <w:rsid w:val="00A66B8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B2E"/>
    <w:rsid w:val="00AA1E49"/>
    <w:rsid w:val="00AA26CB"/>
    <w:rsid w:val="00AA3537"/>
    <w:rsid w:val="00AA3D44"/>
    <w:rsid w:val="00AA4E7A"/>
    <w:rsid w:val="00AA6EB4"/>
    <w:rsid w:val="00AA75B9"/>
    <w:rsid w:val="00AB116F"/>
    <w:rsid w:val="00AB2175"/>
    <w:rsid w:val="00AB445F"/>
    <w:rsid w:val="00AB52CB"/>
    <w:rsid w:val="00AB5421"/>
    <w:rsid w:val="00AB63F8"/>
    <w:rsid w:val="00AB6478"/>
    <w:rsid w:val="00AC1B0F"/>
    <w:rsid w:val="00AC1E4E"/>
    <w:rsid w:val="00AC1F55"/>
    <w:rsid w:val="00AC671E"/>
    <w:rsid w:val="00AC78E0"/>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FFA"/>
    <w:rsid w:val="00AF3288"/>
    <w:rsid w:val="00AF3446"/>
    <w:rsid w:val="00AF5549"/>
    <w:rsid w:val="00AF580A"/>
    <w:rsid w:val="00AF7F9E"/>
    <w:rsid w:val="00B0054B"/>
    <w:rsid w:val="00B007C4"/>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22DB"/>
    <w:rsid w:val="00B33424"/>
    <w:rsid w:val="00B3398A"/>
    <w:rsid w:val="00B35153"/>
    <w:rsid w:val="00B37A12"/>
    <w:rsid w:val="00B37D0C"/>
    <w:rsid w:val="00B41F57"/>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2E19"/>
    <w:rsid w:val="00B96911"/>
    <w:rsid w:val="00B97BC6"/>
    <w:rsid w:val="00BA110B"/>
    <w:rsid w:val="00BA20E2"/>
    <w:rsid w:val="00BA3C7A"/>
    <w:rsid w:val="00BA574D"/>
    <w:rsid w:val="00BB0410"/>
    <w:rsid w:val="00BB140E"/>
    <w:rsid w:val="00BB3032"/>
    <w:rsid w:val="00BB3FF1"/>
    <w:rsid w:val="00BB4013"/>
    <w:rsid w:val="00BB47A8"/>
    <w:rsid w:val="00BB559E"/>
    <w:rsid w:val="00BB55EA"/>
    <w:rsid w:val="00BB6330"/>
    <w:rsid w:val="00BB68B0"/>
    <w:rsid w:val="00BC1249"/>
    <w:rsid w:val="00BC4276"/>
    <w:rsid w:val="00BC4C1B"/>
    <w:rsid w:val="00BC4C7E"/>
    <w:rsid w:val="00BC64B1"/>
    <w:rsid w:val="00BC69EF"/>
    <w:rsid w:val="00BD0E28"/>
    <w:rsid w:val="00BD1BF5"/>
    <w:rsid w:val="00BD2782"/>
    <w:rsid w:val="00BD38F1"/>
    <w:rsid w:val="00BD45F6"/>
    <w:rsid w:val="00BD4906"/>
    <w:rsid w:val="00BD5B4D"/>
    <w:rsid w:val="00BD653B"/>
    <w:rsid w:val="00BD704F"/>
    <w:rsid w:val="00BE0E4B"/>
    <w:rsid w:val="00BE22A4"/>
    <w:rsid w:val="00BE2438"/>
    <w:rsid w:val="00BE3040"/>
    <w:rsid w:val="00BE4D1A"/>
    <w:rsid w:val="00BE4D9F"/>
    <w:rsid w:val="00BE5294"/>
    <w:rsid w:val="00BE7948"/>
    <w:rsid w:val="00BF28DE"/>
    <w:rsid w:val="00BF2C3B"/>
    <w:rsid w:val="00BF4192"/>
    <w:rsid w:val="00BF4C27"/>
    <w:rsid w:val="00BF56FB"/>
    <w:rsid w:val="00C040D1"/>
    <w:rsid w:val="00C045B7"/>
    <w:rsid w:val="00C046D0"/>
    <w:rsid w:val="00C059B9"/>
    <w:rsid w:val="00C1025D"/>
    <w:rsid w:val="00C10306"/>
    <w:rsid w:val="00C1033C"/>
    <w:rsid w:val="00C11809"/>
    <w:rsid w:val="00C129C0"/>
    <w:rsid w:val="00C12C3A"/>
    <w:rsid w:val="00C13AC8"/>
    <w:rsid w:val="00C16E3E"/>
    <w:rsid w:val="00C176BC"/>
    <w:rsid w:val="00C1786C"/>
    <w:rsid w:val="00C17F0F"/>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617C"/>
    <w:rsid w:val="00C361BA"/>
    <w:rsid w:val="00C44565"/>
    <w:rsid w:val="00C446F1"/>
    <w:rsid w:val="00C46226"/>
    <w:rsid w:val="00C46383"/>
    <w:rsid w:val="00C46AC0"/>
    <w:rsid w:val="00C4756A"/>
    <w:rsid w:val="00C5005F"/>
    <w:rsid w:val="00C50833"/>
    <w:rsid w:val="00C5085B"/>
    <w:rsid w:val="00C527C8"/>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46"/>
    <w:rsid w:val="00CA42C7"/>
    <w:rsid w:val="00CA71F4"/>
    <w:rsid w:val="00CB34D1"/>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B15"/>
    <w:rsid w:val="00D418EB"/>
    <w:rsid w:val="00D41F99"/>
    <w:rsid w:val="00D42333"/>
    <w:rsid w:val="00D42BAC"/>
    <w:rsid w:val="00D4457E"/>
    <w:rsid w:val="00D446D3"/>
    <w:rsid w:val="00D4544A"/>
    <w:rsid w:val="00D461A2"/>
    <w:rsid w:val="00D46429"/>
    <w:rsid w:val="00D47C17"/>
    <w:rsid w:val="00D52C02"/>
    <w:rsid w:val="00D55506"/>
    <w:rsid w:val="00D55A30"/>
    <w:rsid w:val="00D56DB2"/>
    <w:rsid w:val="00D5760B"/>
    <w:rsid w:val="00D579D2"/>
    <w:rsid w:val="00D57D8B"/>
    <w:rsid w:val="00D60B39"/>
    <w:rsid w:val="00D62A6F"/>
    <w:rsid w:val="00D634EC"/>
    <w:rsid w:val="00D636F1"/>
    <w:rsid w:val="00D63CD0"/>
    <w:rsid w:val="00D64108"/>
    <w:rsid w:val="00D64E8C"/>
    <w:rsid w:val="00D663DD"/>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B08"/>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DB5"/>
    <w:rsid w:val="00DC728C"/>
    <w:rsid w:val="00DC7944"/>
    <w:rsid w:val="00DD0404"/>
    <w:rsid w:val="00DD077A"/>
    <w:rsid w:val="00DD0EC7"/>
    <w:rsid w:val="00DD1869"/>
    <w:rsid w:val="00DD3645"/>
    <w:rsid w:val="00DD61C8"/>
    <w:rsid w:val="00DD6519"/>
    <w:rsid w:val="00DE398D"/>
    <w:rsid w:val="00DE3DAF"/>
    <w:rsid w:val="00DE44F7"/>
    <w:rsid w:val="00DF18A0"/>
    <w:rsid w:val="00DF26B2"/>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916"/>
    <w:rsid w:val="00E332B5"/>
    <w:rsid w:val="00E36543"/>
    <w:rsid w:val="00E36972"/>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8E6"/>
    <w:rsid w:val="00EC6FC0"/>
    <w:rsid w:val="00EC7280"/>
    <w:rsid w:val="00ED2AB9"/>
    <w:rsid w:val="00ED2BB6"/>
    <w:rsid w:val="00ED46A3"/>
    <w:rsid w:val="00ED5144"/>
    <w:rsid w:val="00ED6933"/>
    <w:rsid w:val="00ED775A"/>
    <w:rsid w:val="00ED79E0"/>
    <w:rsid w:val="00ED7FD0"/>
    <w:rsid w:val="00EE0577"/>
    <w:rsid w:val="00EE0DF8"/>
    <w:rsid w:val="00EE3769"/>
    <w:rsid w:val="00EE61B1"/>
    <w:rsid w:val="00EF08E2"/>
    <w:rsid w:val="00EF119C"/>
    <w:rsid w:val="00EF4743"/>
    <w:rsid w:val="00EF651D"/>
    <w:rsid w:val="00EF774D"/>
    <w:rsid w:val="00F002A4"/>
    <w:rsid w:val="00F01DA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3011C"/>
    <w:rsid w:val="00F30A6F"/>
    <w:rsid w:val="00F30AA6"/>
    <w:rsid w:val="00F32713"/>
    <w:rsid w:val="00F33C9C"/>
    <w:rsid w:val="00F33D31"/>
    <w:rsid w:val="00F341CC"/>
    <w:rsid w:val="00F3424B"/>
    <w:rsid w:val="00F35409"/>
    <w:rsid w:val="00F35EF9"/>
    <w:rsid w:val="00F403FD"/>
    <w:rsid w:val="00F418C8"/>
    <w:rsid w:val="00F42493"/>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0F56"/>
    <w:rsid w:val="00F7198C"/>
    <w:rsid w:val="00F71A50"/>
    <w:rsid w:val="00F71D24"/>
    <w:rsid w:val="00F71D92"/>
    <w:rsid w:val="00F75B30"/>
    <w:rsid w:val="00F7714F"/>
    <w:rsid w:val="00F77B3D"/>
    <w:rsid w:val="00F81DD7"/>
    <w:rsid w:val="00F8575F"/>
    <w:rsid w:val="00F8591D"/>
    <w:rsid w:val="00F86399"/>
    <w:rsid w:val="00F866DB"/>
    <w:rsid w:val="00F86CEF"/>
    <w:rsid w:val="00F90CEA"/>
    <w:rsid w:val="00F91AA0"/>
    <w:rsid w:val="00F91CF4"/>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C06E4"/>
    <w:rsid w:val="00FC1DF9"/>
    <w:rsid w:val="00FC2387"/>
    <w:rsid w:val="00FC7568"/>
    <w:rsid w:val="00FD38D4"/>
    <w:rsid w:val="00FD40DB"/>
    <w:rsid w:val="00FD440A"/>
    <w:rsid w:val="00FD4A78"/>
    <w:rsid w:val="00FD6C54"/>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920</Words>
  <Characters>5249</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9</cp:revision>
  <cp:lastPrinted>2010-11-10T17:24:00Z</cp:lastPrinted>
  <dcterms:created xsi:type="dcterms:W3CDTF">2023-04-20T17:06:00Z</dcterms:created>
  <dcterms:modified xsi:type="dcterms:W3CDTF">2023-09-16T13:36:00Z</dcterms:modified>
</cp:coreProperties>
</file>